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18D01" w14:textId="77777777" w:rsidR="00885CE8" w:rsidRDefault="00885CE8" w:rsidP="00885CE8">
      <w:r>
        <w:t xml:space="preserve">                      ARTICLE 2 :</w:t>
      </w:r>
    </w:p>
    <w:p w14:paraId="0DAB4438" w14:textId="77777777" w:rsidR="00885CE8" w:rsidRDefault="00885CE8" w:rsidP="00885CE8"/>
    <w:p w14:paraId="7E64DE8C" w14:textId="77777777" w:rsidR="00885CE8" w:rsidRDefault="00885CE8" w:rsidP="00885CE8">
      <w:pPr>
        <w:rPr>
          <w:b/>
          <w:bCs/>
          <w:color w:val="FFC000"/>
          <w:sz w:val="28"/>
          <w:szCs w:val="28"/>
          <w:u w:val="single"/>
        </w:rPr>
      </w:pPr>
      <w:r>
        <w:rPr>
          <w:b/>
          <w:bCs/>
          <w:color w:val="FFC000"/>
          <w:sz w:val="28"/>
          <w:szCs w:val="28"/>
          <w:u w:val="single"/>
        </w:rPr>
        <w:t>Conseils : Comment s</w:t>
      </w:r>
      <w:r w:rsidRPr="008B59A5">
        <w:rPr>
          <w:b/>
          <w:bCs/>
          <w:color w:val="FFC000"/>
          <w:sz w:val="28"/>
          <w:szCs w:val="28"/>
          <w:u w:val="single"/>
        </w:rPr>
        <w:t>oulager une crampe</w:t>
      </w:r>
      <w:r>
        <w:rPr>
          <w:b/>
          <w:bCs/>
          <w:color w:val="FFC000"/>
          <w:sz w:val="28"/>
          <w:szCs w:val="28"/>
          <w:u w:val="single"/>
        </w:rPr>
        <w:t> ?</w:t>
      </w:r>
    </w:p>
    <w:p w14:paraId="7EBAA8A0" w14:textId="77777777" w:rsidR="00885CE8" w:rsidRPr="005F17D3" w:rsidRDefault="00885CE8" w:rsidP="00885CE8">
      <w:pPr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 w:rsidRPr="008B59A5">
        <w:rPr>
          <w:sz w:val="24"/>
          <w:szCs w:val="24"/>
        </w:rPr>
        <w:t>La crampe est un phénomène de</w:t>
      </w:r>
      <w:r w:rsidRPr="008B59A5">
        <w:rPr>
          <w:rFonts w:cs="Arial"/>
          <w:color w:val="222222"/>
          <w:sz w:val="24"/>
          <w:szCs w:val="24"/>
          <w:shd w:val="clear" w:color="auto" w:fill="FFFFFF"/>
        </w:rPr>
        <w:t xml:space="preserve"> contraction involontaire douloureuse et temporaire d'un </w:t>
      </w:r>
      <w:r w:rsidRPr="005F17D3">
        <w:rPr>
          <w:rFonts w:cs="Arial"/>
          <w:color w:val="222222"/>
          <w:sz w:val="24"/>
          <w:szCs w:val="24"/>
          <w:shd w:val="clear" w:color="auto" w:fill="FFFFFF"/>
        </w:rPr>
        <w:t>muscle. Elle peut survenir en activité ou pendant notre sommeil.</w:t>
      </w:r>
    </w:p>
    <w:p w14:paraId="59E4076C" w14:textId="77777777" w:rsidR="00885CE8" w:rsidRPr="005F17D3" w:rsidRDefault="00885CE8" w:rsidP="00885CE8">
      <w:pPr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Les crampent peuvent s’expliquer</w:t>
      </w:r>
      <w:r w:rsidRPr="005F17D3">
        <w:rPr>
          <w:rFonts w:cs="Arial"/>
          <w:color w:val="222222"/>
          <w:sz w:val="24"/>
          <w:szCs w:val="24"/>
          <w:shd w:val="clear" w:color="auto" w:fill="FFFFFF"/>
        </w:rPr>
        <w:t xml:space="preserve"> physiologiquement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par</w:t>
      </w:r>
      <w:r w:rsidRPr="005F17D3">
        <w:rPr>
          <w:rFonts w:cs="Arial"/>
          <w:color w:val="222222"/>
          <w:sz w:val="24"/>
          <w:szCs w:val="24"/>
          <w:shd w:val="clear" w:color="auto" w:fill="FFFFFF"/>
        </w:rPr>
        <w:t xml:space="preserve"> un possible dysfonctionnement des mécanismes intra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- </w:t>
      </w:r>
      <w:r w:rsidRPr="005F17D3">
        <w:rPr>
          <w:rFonts w:cs="Arial"/>
          <w:color w:val="222222"/>
          <w:sz w:val="24"/>
          <w:szCs w:val="24"/>
          <w:shd w:val="clear" w:color="auto" w:fill="FFFFFF"/>
        </w:rPr>
        <w:t>cellulaires telles que</w:t>
      </w:r>
      <w:r>
        <w:rPr>
          <w:color w:val="1E1A1D"/>
          <w:sz w:val="24"/>
          <w:szCs w:val="24"/>
          <w:shd w:val="clear" w:color="auto" w:fill="FFFFFF"/>
        </w:rPr>
        <w:t xml:space="preserve"> : </w:t>
      </w:r>
      <w:r w:rsidRPr="005F17D3">
        <w:rPr>
          <w:color w:val="1E1A1D"/>
          <w:sz w:val="24"/>
          <w:szCs w:val="24"/>
          <w:shd w:val="clear" w:color="auto" w:fill="FFFFFF"/>
        </w:rPr>
        <w:t xml:space="preserve">la perturbation de l'équilibre </w:t>
      </w:r>
      <w:proofErr w:type="spellStart"/>
      <w:r w:rsidRPr="005F17D3">
        <w:rPr>
          <w:color w:val="1E1A1D"/>
          <w:sz w:val="24"/>
          <w:szCs w:val="24"/>
          <w:shd w:val="clear" w:color="auto" w:fill="FFFFFF"/>
        </w:rPr>
        <w:t>hydro-électrolytique</w:t>
      </w:r>
      <w:proofErr w:type="spellEnd"/>
      <w:r>
        <w:rPr>
          <w:color w:val="1E1A1D"/>
          <w:sz w:val="24"/>
          <w:szCs w:val="24"/>
          <w:shd w:val="clear" w:color="auto" w:fill="FFFFFF"/>
        </w:rPr>
        <w:t xml:space="preserve"> (potassium, magnésium)</w:t>
      </w:r>
      <w:r w:rsidRPr="005F17D3">
        <w:rPr>
          <w:color w:val="1E1A1D"/>
          <w:sz w:val="24"/>
          <w:szCs w:val="24"/>
          <w:shd w:val="clear" w:color="auto" w:fill="FFFFFF"/>
        </w:rPr>
        <w:t>, </w:t>
      </w:r>
      <w:r>
        <w:rPr>
          <w:color w:val="1E1A1D"/>
          <w:sz w:val="24"/>
          <w:szCs w:val="24"/>
          <w:shd w:val="clear" w:color="auto" w:fill="FFFFFF"/>
        </w:rPr>
        <w:t>une</w:t>
      </w:r>
      <w:r w:rsidRPr="005F17D3">
        <w:rPr>
          <w:color w:val="1E1A1D"/>
          <w:sz w:val="24"/>
          <w:szCs w:val="24"/>
          <w:shd w:val="clear" w:color="auto" w:fill="FFFFFF"/>
        </w:rPr>
        <w:t xml:space="preserve"> </w:t>
      </w:r>
      <w:r>
        <w:rPr>
          <w:color w:val="1E1A1D"/>
          <w:sz w:val="24"/>
          <w:szCs w:val="24"/>
          <w:shd w:val="clear" w:color="auto" w:fill="FFFFFF"/>
        </w:rPr>
        <w:t>a</w:t>
      </w:r>
      <w:r w:rsidRPr="005F17D3">
        <w:rPr>
          <w:color w:val="1E1A1D"/>
          <w:sz w:val="24"/>
          <w:szCs w:val="24"/>
          <w:shd w:val="clear" w:color="auto" w:fill="FFFFFF"/>
        </w:rPr>
        <w:t>normalité métabolique musculaire, </w:t>
      </w:r>
      <w:r>
        <w:rPr>
          <w:color w:val="1E1A1D"/>
          <w:sz w:val="24"/>
          <w:szCs w:val="24"/>
          <w:shd w:val="clear" w:color="auto" w:fill="FFFFFF"/>
        </w:rPr>
        <w:t xml:space="preserve">ou bien la présence d’un </w:t>
      </w:r>
      <w:r w:rsidRPr="005F17D3">
        <w:rPr>
          <w:color w:val="1E1A1D"/>
          <w:sz w:val="24"/>
          <w:szCs w:val="24"/>
          <w:shd w:val="clear" w:color="auto" w:fill="FFFFFF"/>
        </w:rPr>
        <w:t>environnement extrême</w:t>
      </w:r>
      <w:r>
        <w:rPr>
          <w:color w:val="1E1A1D"/>
          <w:sz w:val="24"/>
          <w:szCs w:val="24"/>
          <w:shd w:val="clear" w:color="auto" w:fill="FFFFFF"/>
        </w:rPr>
        <w:t xml:space="preserve"> (chaleur, humidité, froid extrême).</w:t>
      </w:r>
    </w:p>
    <w:p w14:paraId="1BFD9979" w14:textId="77777777" w:rsidR="00885CE8" w:rsidRDefault="00885CE8" w:rsidP="00885CE8">
      <w:pPr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Lorsque celle-ci survient il faut tout d’abord :</w:t>
      </w:r>
    </w:p>
    <w:p w14:paraId="6AF56543" w14:textId="77777777" w:rsidR="00885CE8" w:rsidRDefault="00885CE8" w:rsidP="00885CE8">
      <w:pPr>
        <w:pStyle w:val="Paragraphedeliste"/>
        <w:numPr>
          <w:ilvl w:val="0"/>
          <w:numId w:val="2"/>
        </w:numPr>
        <w:jc w:val="both"/>
        <w:rPr>
          <w:rFonts w:cs="Arial"/>
          <w:color w:val="FFC000"/>
          <w:sz w:val="24"/>
          <w:szCs w:val="24"/>
          <w:shd w:val="clear" w:color="auto" w:fill="FFFFFF"/>
        </w:rPr>
      </w:pPr>
      <w:r w:rsidRPr="00E66D0B">
        <w:rPr>
          <w:rFonts w:cs="Arial"/>
          <w:b/>
          <w:bCs/>
          <w:color w:val="FFC000"/>
          <w:sz w:val="24"/>
          <w:szCs w:val="24"/>
          <w:shd w:val="clear" w:color="auto" w:fill="FFFFFF"/>
        </w:rPr>
        <w:t>Etirer le muscle crampé</w:t>
      </w:r>
      <w:r w:rsidRPr="00E66D0B">
        <w:rPr>
          <w:rFonts w:cs="Arial"/>
          <w:color w:val="FFC000"/>
          <w:sz w:val="24"/>
          <w:szCs w:val="24"/>
          <w:shd w:val="clear" w:color="auto" w:fill="FFFFFF"/>
        </w:rPr>
        <w:t xml:space="preserve"> </w:t>
      </w:r>
    </w:p>
    <w:p w14:paraId="633A9EEB" w14:textId="77777777" w:rsidR="00885CE8" w:rsidRPr="00E66D0B" w:rsidRDefault="00885CE8" w:rsidP="00885CE8">
      <w:pPr>
        <w:pStyle w:val="Paragraphedeliste"/>
        <w:jc w:val="both"/>
        <w:rPr>
          <w:rFonts w:cs="Arial"/>
          <w:color w:val="FFC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703667" wp14:editId="42E3E7EE">
            <wp:simplePos x="0" y="0"/>
            <wp:positionH relativeFrom="column">
              <wp:posOffset>3453130</wp:posOffset>
            </wp:positionH>
            <wp:positionV relativeFrom="paragraph">
              <wp:posOffset>217170</wp:posOffset>
            </wp:positionV>
            <wp:extent cx="2842260" cy="2085975"/>
            <wp:effectExtent l="0" t="0" r="0" b="9525"/>
            <wp:wrapSquare wrapText="bothSides"/>
            <wp:docPr id="6" name="Image 6" descr="Jeune homme tenant son muscle de veau en douleur, isolé sur fond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une homme tenant son muscle de veau en douleur, isolé sur fond blan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6D0B">
        <w:rPr>
          <w:rFonts w:cs="Arial"/>
          <w:color w:val="222222"/>
          <w:sz w:val="24"/>
          <w:szCs w:val="24"/>
          <w:shd w:val="clear" w:color="auto" w:fill="FFFFFF"/>
        </w:rPr>
        <w:t>L’étirement permet de lever le spasme musculaire et de soulager la douleur quasi immédiatement.</w:t>
      </w:r>
      <w:r w:rsidRPr="007D5588">
        <w:rPr>
          <w:noProof/>
        </w:rPr>
        <w:t xml:space="preserve"> </w:t>
      </w:r>
    </w:p>
    <w:p w14:paraId="5AEF86A5" w14:textId="77777777" w:rsidR="00885CE8" w:rsidRDefault="00885CE8" w:rsidP="00885CE8">
      <w:pPr>
        <w:pStyle w:val="Paragraphedeliste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Les muscles les plus touchés sont souvent ceux des membres inférieurs : mollets, cuisses, pieds.</w:t>
      </w:r>
    </w:p>
    <w:p w14:paraId="320D49A6" w14:textId="77777777" w:rsidR="00885CE8" w:rsidRDefault="00885CE8" w:rsidP="00885CE8">
      <w:pPr>
        <w:pStyle w:val="Paragraphedeliste"/>
        <w:spacing w:after="0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</w:p>
    <w:p w14:paraId="42CF39C0" w14:textId="77777777" w:rsidR="00885CE8" w:rsidRPr="007D5588" w:rsidRDefault="00885CE8" w:rsidP="00885CE8">
      <w:pPr>
        <w:pStyle w:val="Paragraphedeliste"/>
        <w:spacing w:after="0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Pour </w:t>
      </w:r>
      <w:r>
        <w:rPr>
          <w:rFonts w:cs="Arial"/>
          <w:b/>
          <w:bCs/>
          <w:color w:val="222222"/>
          <w:sz w:val="24"/>
          <w:szCs w:val="24"/>
          <w:shd w:val="clear" w:color="auto" w:fill="FFFFFF"/>
        </w:rPr>
        <w:t>une crampe</w:t>
      </w:r>
      <w:r w:rsidRPr="00DF5C42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des </w:t>
      </w:r>
      <w:r w:rsidRPr="00DF5C42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muscles gastrocnémiens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(muscles du mollet), il faut tendre la jambe, talon au sol puis ramener ses orteils vers soi avec ses mains.</w:t>
      </w:r>
    </w:p>
    <w:p w14:paraId="22E7496D" w14:textId="77777777" w:rsidR="00885CE8" w:rsidRDefault="00885CE8" w:rsidP="00885CE8">
      <w:pPr>
        <w:pStyle w:val="Paragraphedeliste"/>
        <w:spacing w:after="0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</w:t>
      </w:r>
    </w:p>
    <w:p w14:paraId="1DF8A9CD" w14:textId="77777777" w:rsidR="00885CE8" w:rsidRDefault="00885CE8" w:rsidP="00885CE8">
      <w:pPr>
        <w:pStyle w:val="Paragraphedeliste"/>
        <w:spacing w:after="0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6796D0B9" w14:textId="77777777" w:rsidR="00885CE8" w:rsidRDefault="00885CE8" w:rsidP="00885CE8">
      <w:pPr>
        <w:pStyle w:val="Paragraphedeliste"/>
        <w:spacing w:after="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</w:t>
      </w:r>
      <w:r w:rsidRPr="00DF5C42">
        <w:rPr>
          <w:rFonts w:cs="Arial"/>
          <w:color w:val="222222"/>
          <w:sz w:val="16"/>
          <w:szCs w:val="16"/>
          <w:shd w:val="clear" w:color="auto" w:fill="FFFFFF"/>
        </w:rPr>
        <w:t>(</w:t>
      </w:r>
      <w:r w:rsidRPr="00DF5C42">
        <w:rPr>
          <w:rFonts w:ascii="Arial" w:hAnsi="Arial" w:cs="Arial"/>
          <w:sz w:val="16"/>
          <w:szCs w:val="16"/>
          <w:shd w:val="clear" w:color="auto" w:fill="FFFFFF"/>
        </w:rPr>
        <w:t>Numéro de </w:t>
      </w:r>
      <w:hyperlink r:id="rId6" w:history="1">
        <w:r w:rsidRPr="00DF5C42">
          <w:rPr>
            <w:rStyle w:val="Lienhypertexte"/>
            <w:rFonts w:ascii="Arial" w:hAnsi="Arial" w:cs="Arial"/>
            <w:color w:val="0070F0"/>
            <w:sz w:val="16"/>
            <w:szCs w:val="16"/>
            <w:u w:val="none"/>
            <w:shd w:val="clear" w:color="auto" w:fill="FFFFFF"/>
          </w:rPr>
          <w:t>la photo de stock</w:t>
        </w:r>
      </w:hyperlink>
      <w:r w:rsidRPr="00DF5C42">
        <w:rPr>
          <w:rFonts w:ascii="Arial" w:hAnsi="Arial" w:cs="Arial"/>
          <w:sz w:val="16"/>
          <w:szCs w:val="16"/>
          <w:shd w:val="clear" w:color="auto" w:fill="FFFFFF"/>
        </w:rPr>
        <w:t> libre de droits : 433376155</w:t>
      </w:r>
      <w:r>
        <w:rPr>
          <w:rFonts w:ascii="Arial" w:hAnsi="Arial" w:cs="Arial"/>
          <w:sz w:val="16"/>
          <w:szCs w:val="16"/>
          <w:shd w:val="clear" w:color="auto" w:fill="FFFFFF"/>
        </w:rPr>
        <w:t>)</w:t>
      </w:r>
    </w:p>
    <w:p w14:paraId="1FD22C57" w14:textId="77777777" w:rsidR="00885CE8" w:rsidRPr="00DF5C42" w:rsidRDefault="00885CE8" w:rsidP="00885CE8">
      <w:pPr>
        <w:pStyle w:val="Paragraphedeliste"/>
        <w:spacing w:after="0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14:paraId="5CFBC4FE" w14:textId="77777777" w:rsidR="00885CE8" w:rsidRDefault="00885CE8" w:rsidP="00885CE8">
      <w:pPr>
        <w:spacing w:after="0"/>
        <w:ind w:left="708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 w:rsidRPr="00DF5C42">
        <w:rPr>
          <w:rFonts w:cs="Arial"/>
          <w:color w:val="222222"/>
          <w:sz w:val="24"/>
          <w:szCs w:val="24"/>
          <w:shd w:val="clear" w:color="auto" w:fill="FFFFFF"/>
        </w:rPr>
        <w:t xml:space="preserve">Pour une </w:t>
      </w:r>
      <w:r w:rsidRPr="00DF5C42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crampe du quadriceps</w:t>
      </w:r>
      <w:r w:rsidRPr="00DF5C42">
        <w:rPr>
          <w:rFonts w:cs="Arial"/>
          <w:color w:val="222222"/>
          <w:sz w:val="24"/>
          <w:szCs w:val="24"/>
          <w:shd w:val="clear" w:color="auto" w:fill="FFFFFF"/>
        </w:rPr>
        <w:t xml:space="preserve"> (muscle de l’avant de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Pr="00DF5C42">
        <w:rPr>
          <w:rFonts w:cs="Arial"/>
          <w:color w:val="222222"/>
          <w:sz w:val="24"/>
          <w:szCs w:val="24"/>
          <w:shd w:val="clear" w:color="auto" w:fill="FFFFFF"/>
        </w:rPr>
        <w:t>la cuisse), on ramène le pied,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Pr="00DF5C42">
        <w:rPr>
          <w:rFonts w:cs="Arial"/>
          <w:color w:val="222222"/>
          <w:sz w:val="24"/>
          <w:szCs w:val="24"/>
          <w:shd w:val="clear" w:color="auto" w:fill="FFFFFF"/>
        </w:rPr>
        <w:t>que l’on attrape avec ses mains, vers la fesse.</w:t>
      </w:r>
    </w:p>
    <w:p w14:paraId="41C137BD" w14:textId="77777777" w:rsidR="00885CE8" w:rsidRDefault="00885CE8" w:rsidP="00885CE8">
      <w:pPr>
        <w:spacing w:after="0"/>
        <w:ind w:left="708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</w:p>
    <w:p w14:paraId="2C8423FB" w14:textId="77777777" w:rsidR="00885CE8" w:rsidRDefault="00885CE8" w:rsidP="00885CE8">
      <w:pPr>
        <w:pStyle w:val="Paragraphedeliste"/>
        <w:spacing w:after="0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</w:p>
    <w:p w14:paraId="64651140" w14:textId="77777777" w:rsidR="00885CE8" w:rsidRDefault="00885CE8" w:rsidP="00885CE8">
      <w:pPr>
        <w:pStyle w:val="Paragraphedeliste"/>
        <w:spacing w:after="0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</w:t>
      </w:r>
    </w:p>
    <w:p w14:paraId="14539F84" w14:textId="77777777" w:rsidR="00885CE8" w:rsidRPr="00DF5C42" w:rsidRDefault="00885CE8" w:rsidP="00885CE8">
      <w:pPr>
        <w:spacing w:after="0"/>
        <w:ind w:left="708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    </w:t>
      </w:r>
    </w:p>
    <w:p w14:paraId="671B4791" w14:textId="77777777" w:rsidR="00885CE8" w:rsidRDefault="00885CE8" w:rsidP="00885CE8">
      <w:pPr>
        <w:spacing w:after="0"/>
        <w:ind w:left="72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5F17D3">
        <w:rPr>
          <w:rFonts w:cs="Arial"/>
          <w:color w:val="222222"/>
          <w:sz w:val="24"/>
          <w:szCs w:val="24"/>
          <w:shd w:val="clear" w:color="auto" w:fill="FFFFFF"/>
        </w:rPr>
        <w:t xml:space="preserve">Pour une </w:t>
      </w:r>
      <w:r w:rsidRPr="005F17D3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crampe des ischio-jambiers </w:t>
      </w:r>
      <w:r w:rsidRPr="005F17D3">
        <w:rPr>
          <w:rFonts w:cs="Arial"/>
          <w:color w:val="222222"/>
          <w:sz w:val="24"/>
          <w:szCs w:val="24"/>
          <w:shd w:val="clear" w:color="auto" w:fill="FFFFFF"/>
        </w:rPr>
        <w:t>(muscles de l’arrière de la cuisse), on tend la jambe sur une chaise, les orteils dirigés vers soi, en penchant le buste vers l’avant.</w:t>
      </w:r>
    </w:p>
    <w:p w14:paraId="1C9583DC" w14:textId="77777777" w:rsidR="00885CE8" w:rsidRPr="005F17D3" w:rsidRDefault="00885CE8" w:rsidP="00885CE8">
      <w:pPr>
        <w:spacing w:after="0"/>
        <w:ind w:left="708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5F17D3">
        <w:rPr>
          <w:rFonts w:cs="Arial"/>
          <w:color w:val="222222"/>
          <w:sz w:val="24"/>
          <w:szCs w:val="24"/>
          <w:shd w:val="clear" w:color="auto" w:fill="FFFFFF"/>
        </w:rPr>
        <w:t xml:space="preserve">Pour une </w:t>
      </w:r>
      <w:r w:rsidRPr="005F17D3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crampe des orteils</w:t>
      </w:r>
      <w:r w:rsidRPr="005F17D3">
        <w:rPr>
          <w:rFonts w:cs="Arial"/>
          <w:color w:val="222222"/>
          <w:sz w:val="24"/>
          <w:szCs w:val="24"/>
          <w:shd w:val="clear" w:color="auto" w:fill="FFFFFF"/>
        </w:rPr>
        <w:t>, on les étire, en les dirigeant vers soi ou vers le sol en fonction de la douleur ressentie.</w:t>
      </w:r>
    </w:p>
    <w:p w14:paraId="2EF03DE7" w14:textId="77777777" w:rsidR="00885CE8" w:rsidRPr="00E66D0B" w:rsidRDefault="00885CE8" w:rsidP="00885CE8">
      <w:pPr>
        <w:jc w:val="both"/>
        <w:rPr>
          <w:b/>
          <w:bCs/>
          <w:color w:val="FFC000"/>
          <w:sz w:val="24"/>
          <w:szCs w:val="24"/>
        </w:rPr>
      </w:pPr>
    </w:p>
    <w:p w14:paraId="51839C7C" w14:textId="77777777" w:rsidR="00885CE8" w:rsidRPr="00E66D0B" w:rsidRDefault="00885CE8" w:rsidP="00885CE8">
      <w:pPr>
        <w:pStyle w:val="Paragraphedeliste"/>
        <w:numPr>
          <w:ilvl w:val="0"/>
          <w:numId w:val="2"/>
        </w:numPr>
        <w:jc w:val="both"/>
        <w:rPr>
          <w:b/>
          <w:bCs/>
          <w:color w:val="FFC000"/>
          <w:sz w:val="24"/>
          <w:szCs w:val="24"/>
        </w:rPr>
      </w:pPr>
      <w:r w:rsidRPr="00E66D0B">
        <w:rPr>
          <w:b/>
          <w:bCs/>
          <w:color w:val="FFC000"/>
          <w:sz w:val="24"/>
          <w:szCs w:val="24"/>
        </w:rPr>
        <w:t>Masser la zone douloureuse</w:t>
      </w:r>
    </w:p>
    <w:p w14:paraId="41172B85" w14:textId="77777777" w:rsidR="00885CE8" w:rsidRDefault="00885CE8" w:rsidP="00885CE8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Une fois l’étirement effectué, on peut effectuer un </w:t>
      </w:r>
      <w:r w:rsidRPr="00C85156">
        <w:rPr>
          <w:b/>
          <w:bCs/>
          <w:sz w:val="24"/>
          <w:szCs w:val="24"/>
        </w:rPr>
        <w:t>massage doux</w:t>
      </w:r>
      <w:r>
        <w:rPr>
          <w:sz w:val="24"/>
          <w:szCs w:val="24"/>
        </w:rPr>
        <w:t xml:space="preserve"> à l’aide de mouvements circulaires sur la zone contractée. On peut ensuite frictionner la zone puis pétrir la peau plus en profondeur, sans que cela ne devienne douloureux.</w:t>
      </w:r>
    </w:p>
    <w:p w14:paraId="30ED6B6D" w14:textId="77777777" w:rsidR="00885CE8" w:rsidRDefault="00885CE8" w:rsidP="00885CE8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se faire, on peut utiliser une huile végétale combinée à des </w:t>
      </w:r>
      <w:r w:rsidRPr="00C85156">
        <w:rPr>
          <w:b/>
          <w:bCs/>
          <w:sz w:val="24"/>
          <w:szCs w:val="24"/>
        </w:rPr>
        <w:t>huiles essentielles</w:t>
      </w:r>
    </w:p>
    <w:p w14:paraId="1F3F13D5" w14:textId="77777777" w:rsidR="00885CE8" w:rsidRDefault="00885CE8" w:rsidP="00885CE8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(4 à 6 gouttes) aux propriétés </w:t>
      </w:r>
      <w:r w:rsidRPr="00C85156">
        <w:rPr>
          <w:b/>
          <w:bCs/>
          <w:sz w:val="24"/>
          <w:szCs w:val="24"/>
        </w:rPr>
        <w:t>décontractantes</w:t>
      </w:r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anti-spasmodiques</w:t>
      </w:r>
      <w:proofErr w:type="spellEnd"/>
      <w:r>
        <w:rPr>
          <w:sz w:val="24"/>
          <w:szCs w:val="24"/>
        </w:rPr>
        <w:t>, telles que : la gaulthérie, le romarin à camphre, le lavandin super ou même l’estragon.</w:t>
      </w:r>
    </w:p>
    <w:p w14:paraId="51E8A70C" w14:textId="77777777" w:rsidR="00885CE8" w:rsidRPr="00404C8B" w:rsidRDefault="00885CE8" w:rsidP="00885CE8">
      <w:pPr>
        <w:jc w:val="both"/>
        <w:rPr>
          <w:b/>
          <w:bCs/>
          <w:color w:val="FFC000"/>
          <w:sz w:val="24"/>
          <w:szCs w:val="24"/>
          <w:u w:val="single"/>
        </w:rPr>
      </w:pPr>
    </w:p>
    <w:p w14:paraId="655D5AF0" w14:textId="77777777" w:rsidR="00885CE8" w:rsidRDefault="00885CE8" w:rsidP="00885CE8">
      <w:pPr>
        <w:pStyle w:val="Paragraphedeliste"/>
        <w:jc w:val="both"/>
        <w:rPr>
          <w:b/>
          <w:bCs/>
          <w:color w:val="FFC000"/>
          <w:sz w:val="24"/>
          <w:szCs w:val="24"/>
          <w:u w:val="single"/>
        </w:rPr>
      </w:pPr>
      <w:r w:rsidRPr="003403D2">
        <w:rPr>
          <w:b/>
          <w:bCs/>
          <w:color w:val="FFC000"/>
          <w:sz w:val="24"/>
          <w:szCs w:val="24"/>
          <w:u w:val="single"/>
        </w:rPr>
        <w:t>En prévention</w:t>
      </w:r>
    </w:p>
    <w:p w14:paraId="49769263" w14:textId="77777777" w:rsidR="00885CE8" w:rsidRDefault="00885CE8" w:rsidP="00885CE8">
      <w:pPr>
        <w:pStyle w:val="Paragraphedeliste"/>
        <w:jc w:val="both"/>
        <w:rPr>
          <w:b/>
          <w:bCs/>
          <w:color w:val="FFC000"/>
          <w:sz w:val="24"/>
          <w:szCs w:val="24"/>
          <w:u w:val="single"/>
        </w:rPr>
      </w:pPr>
    </w:p>
    <w:p w14:paraId="64DABAB3" w14:textId="77777777" w:rsidR="00885CE8" w:rsidRDefault="00885CE8" w:rsidP="00885CE8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Pour éviter la crampe plusieurs choses sont à prendre en compte :</w:t>
      </w:r>
    </w:p>
    <w:p w14:paraId="363963F5" w14:textId="77777777" w:rsidR="00885CE8" w:rsidRDefault="00885CE8" w:rsidP="00885CE8">
      <w:pPr>
        <w:pStyle w:val="Paragraphedeliste"/>
        <w:jc w:val="both"/>
        <w:rPr>
          <w:sz w:val="24"/>
          <w:szCs w:val="24"/>
        </w:rPr>
      </w:pPr>
    </w:p>
    <w:p w14:paraId="52BC7C4E" w14:textId="77777777" w:rsidR="00885CE8" w:rsidRDefault="00885CE8" w:rsidP="00885CE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404C8B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3C457F7C" wp14:editId="513892B6">
            <wp:simplePos x="0" y="0"/>
            <wp:positionH relativeFrom="column">
              <wp:posOffset>3091180</wp:posOffset>
            </wp:positionH>
            <wp:positionV relativeFrom="paragraph">
              <wp:posOffset>212725</wp:posOffset>
            </wp:positionV>
            <wp:extent cx="2914650" cy="2030095"/>
            <wp:effectExtent l="0" t="0" r="0" b="8255"/>
            <wp:wrapSquare wrapText="bothSides"/>
            <wp:docPr id="7" name="Image 7" descr="Concept de forme avec régime s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cept de forme avec régime sa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4C8B">
        <w:rPr>
          <w:b/>
          <w:bCs/>
          <w:sz w:val="24"/>
          <w:szCs w:val="24"/>
        </w:rPr>
        <w:t>L’hydratation</w:t>
      </w:r>
      <w:r>
        <w:rPr>
          <w:sz w:val="24"/>
          <w:szCs w:val="24"/>
        </w:rPr>
        <w:t> : d</w:t>
      </w:r>
      <w:r w:rsidRPr="000D3BFA">
        <w:rPr>
          <w:sz w:val="24"/>
          <w:szCs w:val="24"/>
        </w:rPr>
        <w:t>ans le cadre d’une pratique sportive il est important de s’hydrater avant</w:t>
      </w:r>
      <w:r>
        <w:rPr>
          <w:sz w:val="24"/>
          <w:szCs w:val="24"/>
        </w:rPr>
        <w:t xml:space="preserve">, </w:t>
      </w:r>
      <w:r w:rsidRPr="000D3BFA">
        <w:rPr>
          <w:sz w:val="24"/>
          <w:szCs w:val="24"/>
        </w:rPr>
        <w:t>pendant et après l’effort</w:t>
      </w:r>
      <w:r>
        <w:rPr>
          <w:sz w:val="24"/>
          <w:szCs w:val="24"/>
        </w:rPr>
        <w:t>.</w:t>
      </w:r>
    </w:p>
    <w:p w14:paraId="23F98F0F" w14:textId="77777777" w:rsidR="00885CE8" w:rsidRDefault="00885CE8" w:rsidP="00885CE8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l’eau minérale convient mais vous pouvez également boire de l’eau riche en magnésium. </w:t>
      </w:r>
    </w:p>
    <w:p w14:paraId="37F1FA4E" w14:textId="77777777" w:rsidR="00885CE8" w:rsidRDefault="00885CE8" w:rsidP="00885CE8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De plus, il vaut mieux éviter les boissons diurétiques et/ou acidifiantes en grande quantité telles que le café, le thé ou encore l’alcool.</w:t>
      </w:r>
    </w:p>
    <w:p w14:paraId="591C6397" w14:textId="77777777" w:rsidR="00885CE8" w:rsidRDefault="00885CE8" w:rsidP="00885CE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</w:t>
      </w:r>
      <w:r w:rsidRPr="00404C8B">
        <w:rPr>
          <w:b/>
          <w:bCs/>
          <w:sz w:val="24"/>
          <w:szCs w:val="24"/>
        </w:rPr>
        <w:t xml:space="preserve">échauffement des muscles </w:t>
      </w:r>
      <w:r>
        <w:rPr>
          <w:sz w:val="24"/>
          <w:szCs w:val="24"/>
        </w:rPr>
        <w:t xml:space="preserve">ainsi que l’étirement sont préconisés. L’étirement doit être distant de l’exercice physique (2h après l’effort).                                             </w:t>
      </w:r>
    </w:p>
    <w:p w14:paraId="31258F38" w14:textId="77777777" w:rsidR="00885CE8" w:rsidRDefault="00885CE8" w:rsidP="00885CE8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>
        <w:rPr>
          <w:rFonts w:ascii="Arial" w:hAnsi="Arial" w:cs="Arial"/>
          <w:sz w:val="18"/>
          <w:szCs w:val="18"/>
          <w:shd w:val="clear" w:color="auto" w:fill="FFFFFF"/>
        </w:rPr>
        <w:t>Numéro de </w:t>
      </w:r>
      <w:hyperlink r:id="rId8" w:history="1">
        <w:r>
          <w:rPr>
            <w:rStyle w:val="Lienhypertexte"/>
            <w:rFonts w:ascii="Arial" w:hAnsi="Arial" w:cs="Arial"/>
            <w:color w:val="0070F0"/>
            <w:sz w:val="18"/>
            <w:szCs w:val="18"/>
            <w:u w:val="none"/>
            <w:shd w:val="clear" w:color="auto" w:fill="FFFFFF"/>
          </w:rPr>
          <w:t>la photo de stock</w:t>
        </w:r>
      </w:hyperlink>
      <w:r>
        <w:rPr>
          <w:rFonts w:ascii="Arial" w:hAnsi="Arial" w:cs="Arial"/>
          <w:sz w:val="18"/>
          <w:szCs w:val="18"/>
          <w:shd w:val="clear" w:color="auto" w:fill="FFFFFF"/>
        </w:rPr>
        <w:t> libre de droits : 195117227</w:t>
      </w:r>
      <w:r>
        <w:rPr>
          <w:sz w:val="24"/>
          <w:szCs w:val="24"/>
        </w:rPr>
        <w:t xml:space="preserve">                                                     </w:t>
      </w:r>
    </w:p>
    <w:p w14:paraId="08F41863" w14:textId="77777777" w:rsidR="00885CE8" w:rsidRPr="00051A47" w:rsidRDefault="00885CE8" w:rsidP="00885CE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Pr="00404C8B">
        <w:rPr>
          <w:b/>
          <w:bCs/>
          <w:sz w:val="24"/>
          <w:szCs w:val="24"/>
        </w:rPr>
        <w:t>nutrition</w:t>
      </w:r>
      <w:r>
        <w:rPr>
          <w:sz w:val="24"/>
          <w:szCs w:val="24"/>
        </w:rPr>
        <w:t> : favoriser les aliments riches en magnésium (légumes verts, céréales complètes, chocolat noir) et les fruits riches en potassium (bananes, abricots) et les amandes.</w:t>
      </w:r>
    </w:p>
    <w:p w14:paraId="1758348E" w14:textId="77777777" w:rsidR="00885CE8" w:rsidRDefault="00885CE8" w:rsidP="00885CE8">
      <w:pPr>
        <w:pStyle w:val="Paragraphedeliste"/>
        <w:jc w:val="both"/>
        <w:rPr>
          <w:sz w:val="24"/>
          <w:szCs w:val="24"/>
        </w:rPr>
      </w:pPr>
    </w:p>
    <w:p w14:paraId="2DE4F3F8" w14:textId="77777777" w:rsidR="00885CE8" w:rsidRDefault="00885CE8" w:rsidP="00885CE8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Pour les personnes souffrant de crampes nocturnes, il est préconisé d’étirer les muscles concernés avant d’aller se coucher pendant 30 secs à 1minute.</w:t>
      </w:r>
    </w:p>
    <w:p w14:paraId="5EDBC497" w14:textId="77777777" w:rsidR="00B37E63" w:rsidRDefault="00B37E63"/>
    <w:sectPr w:rsidR="00B37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A46CB"/>
    <w:multiLevelType w:val="hybridMultilevel"/>
    <w:tmpl w:val="16F62E20"/>
    <w:lvl w:ilvl="0" w:tplc="4D04F3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E2CD6"/>
    <w:multiLevelType w:val="hybridMultilevel"/>
    <w:tmpl w:val="558092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E8"/>
    <w:rsid w:val="00885CE8"/>
    <w:rsid w:val="00B3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13BF"/>
  <w15:chartTrackingRefBased/>
  <w15:docId w15:val="{1F8AC413-1238-4D2F-B7FE-FAB89456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C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5CE8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885C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utterstock.com/fr/photo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hutterstock.com/fr/photo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Althéa Klagba Tannous</dc:creator>
  <cp:keywords/>
  <dc:description/>
  <cp:lastModifiedBy>Althéa Klagba Tannous</cp:lastModifiedBy>
  <cp:revision>1</cp:revision>
  <dcterms:created xsi:type="dcterms:W3CDTF">2020-11-17T11:16:00Z</dcterms:created>
  <dcterms:modified xsi:type="dcterms:W3CDTF">2020-11-17T11:16:00Z</dcterms:modified>
</cp:coreProperties>
</file>